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Wayne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33.8266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33.8266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5,251.5326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smithpoa4.txt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mithpoa4.txt"/>
      <w:bookmarkStart w:id="3" w:name="kssmith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11th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/s/Wayne T. Smith</w:t>
      </w:r>
    </w:p>
    <w:p>
      <w:pPr>
        <w:pStyle w:val="PreformattedText"/>
        <w:bidi w:val="0"/>
        <w:spacing w:before="0" w:after="283"/>
        <w:jc w:val="left"/>
        <w:rPr/>
      </w:pPr>
      <w:r>
        <w:rPr/>
        <w:t xml:space="preserve">        </w:t>
      </w:r>
      <w:r>
        <w:rPr/>
        <w:t>Wayne T. Smith</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6146"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1168</Words>
  <Characters>6175</Characters>
  <CharactersWithSpaces>7252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